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C6F" w:rsidRDefault="00CD7FD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</w:rPr>
      </w:pPr>
      <w:r>
        <w:rPr>
          <w:rFonts w:ascii="Arial" w:eastAsia="Arial" w:hAnsi="Arial" w:cs="Arial"/>
          <w:noProof/>
          <w:sz w:val="20"/>
          <w:szCs w:val="20"/>
          <w:lang w:eastAsia="it-IT" w:bidi="ar-SA"/>
        </w:rPr>
        <w:drawing>
          <wp:inline distT="114300" distB="114300" distL="114300" distR="114300">
            <wp:extent cx="4425950" cy="12065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27308" cy="12068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86C6F" w:rsidRDefault="00CD7FD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                                                                                               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 xml:space="preserve"> Al Dirigente Scolastico</w:t>
      </w:r>
    </w:p>
    <w:p w:rsidR="00586C6F" w:rsidRDefault="00CD7FD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dell’IC di Valmorea</w:t>
      </w:r>
    </w:p>
    <w:p w:rsidR="00586C6F" w:rsidRDefault="00586C6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</w:p>
    <w:p w:rsidR="00586C6F" w:rsidRDefault="00CD7FD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993" w:hanging="99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Oggetto: </w:t>
      </w:r>
      <w:r>
        <w:rPr>
          <w:rFonts w:ascii="Calibri" w:eastAsia="Calibri" w:hAnsi="Calibri" w:cs="Calibri"/>
          <w:b/>
          <w:color w:val="000000"/>
          <w:sz w:val="32"/>
          <w:szCs w:val="32"/>
          <w:u w:val="single"/>
        </w:rPr>
        <w:t xml:space="preserve">Richiesta di esonero dalle attività funzionali d’insegnamento 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(Art,29,3) CCNL scuola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br/>
      </w:r>
    </w:p>
    <w:p w:rsidR="00586C6F" w:rsidRDefault="00CD7FD5" w:rsidP="00E35DE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3060"/>
        </w:tabs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Il/La sottoscritta/a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____________________________________________________________________</w:t>
      </w:r>
    </w:p>
    <w:p w:rsidR="00586C6F" w:rsidRDefault="00CD7FD5" w:rsidP="00E35DE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306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docente di scuola primaria/secondaria  a tempo determinato/indeterminato </w:t>
      </w:r>
    </w:p>
    <w:p w:rsidR="00586C6F" w:rsidRDefault="00CD7FD5" w:rsidP="00E35DE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3060"/>
        </w:tabs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nel plesso ___________________ per n° ore ______________  per un totale di n° _______________ classi</w:t>
      </w:r>
    </w:p>
    <w:p w:rsidR="00586C6F" w:rsidRDefault="00CD7FD5" w:rsidP="00E35DE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306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ovvero</w:t>
      </w:r>
    </w:p>
    <w:p w:rsidR="00586C6F" w:rsidRDefault="00CD7FD5" w:rsidP="00E35DE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306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nel plesso ___________________ per n° ore ______________  per un totale di n° ________</w:t>
      </w:r>
      <w:r w:rsidR="00E35DE8">
        <w:rPr>
          <w:rFonts w:ascii="Calibri" w:eastAsia="Calibri" w:hAnsi="Calibri" w:cs="Calibri"/>
          <w:color w:val="000000"/>
          <w:sz w:val="22"/>
          <w:szCs w:val="22"/>
        </w:rPr>
        <w:softHyphen/>
      </w:r>
      <w:r w:rsidR="00E35DE8">
        <w:rPr>
          <w:rFonts w:ascii="Calibri" w:eastAsia="Calibri" w:hAnsi="Calibri" w:cs="Calibri"/>
          <w:color w:val="000000"/>
          <w:sz w:val="22"/>
          <w:szCs w:val="22"/>
        </w:rPr>
        <w:softHyphen/>
        <w:t>_</w:t>
      </w:r>
      <w:r>
        <w:rPr>
          <w:rFonts w:ascii="Calibri" w:eastAsia="Calibri" w:hAnsi="Calibri" w:cs="Calibri"/>
          <w:color w:val="000000"/>
          <w:sz w:val="22"/>
          <w:szCs w:val="22"/>
        </w:rPr>
        <w:t>______ classi</w:t>
      </w:r>
    </w:p>
    <w:p w:rsidR="00586C6F" w:rsidRDefault="00586C6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3060"/>
        </w:tabs>
        <w:spacing w:line="360" w:lineRule="auto"/>
        <w:rPr>
          <w:rFonts w:ascii="Calibri" w:eastAsia="Calibri" w:hAnsi="Calibri" w:cs="Calibri"/>
          <w:color w:val="000000"/>
        </w:rPr>
      </w:pPr>
    </w:p>
    <w:p w:rsidR="00586C6F" w:rsidRDefault="00CD7FD5" w:rsidP="00E35DE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3060"/>
        </w:tabs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Preso visione del piano annuale delle attività,</w:t>
      </w:r>
      <w:r>
        <w:rPr>
          <w:rFonts w:ascii="Calibri" w:eastAsia="Calibri" w:hAnsi="Calibri" w:cs="Calibri"/>
          <w:color w:val="000000"/>
        </w:rPr>
        <w:t xml:space="preserve"> predisposto dal Dirigente Scolastico prima dell’avvio delle lezioni in ottemperanza all’art.28, 4) del CCNL scuola;</w:t>
      </w:r>
    </w:p>
    <w:p w:rsidR="00586C6F" w:rsidRDefault="00CD7F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consapevole che l’art.</w:t>
      </w:r>
      <w:r w:rsidR="00E35DE8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29 comma 3),</w:t>
      </w:r>
      <w:r>
        <w:rPr>
          <w:rFonts w:ascii="Calibri" w:eastAsia="Calibri" w:hAnsi="Calibri" w:cs="Calibri"/>
          <w:b/>
          <w:color w:val="000000"/>
        </w:rPr>
        <w:t xml:space="preserve"> lettera a),</w:t>
      </w:r>
      <w:r>
        <w:rPr>
          <w:rFonts w:ascii="Calibri" w:eastAsia="Calibri" w:hAnsi="Calibri" w:cs="Calibri"/>
          <w:color w:val="000000"/>
        </w:rPr>
        <w:t xml:space="preserve"> nelle attività funzionali all’insegnamento include la partecipazione alle riunioni del </w:t>
      </w:r>
      <w:r>
        <w:rPr>
          <w:rFonts w:ascii="Calibri" w:eastAsia="Calibri" w:hAnsi="Calibri" w:cs="Calibri"/>
          <w:b/>
          <w:color w:val="000000"/>
        </w:rPr>
        <w:t xml:space="preserve">Collegio dei Docenti, ai Dipartimenti disciplinari, Riunioni di Area e ai ricevimenti generali con i genitori </w:t>
      </w:r>
      <w:r>
        <w:rPr>
          <w:rFonts w:ascii="Calibri" w:eastAsia="Calibri" w:hAnsi="Calibri" w:cs="Calibri"/>
          <w:color w:val="000000"/>
        </w:rPr>
        <w:t>per un totale di 40 ore annue;</w:t>
      </w:r>
    </w:p>
    <w:p w:rsidR="00586C6F" w:rsidRDefault="00CD7F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consapevole, altresì, che le </w:t>
      </w:r>
      <w:r w:rsidR="00E35DE8">
        <w:rPr>
          <w:rFonts w:ascii="Calibri" w:eastAsia="Calibri" w:hAnsi="Calibri" w:cs="Calibri"/>
          <w:color w:val="000000"/>
        </w:rPr>
        <w:t>ore eccedenti alle 40 ore sopra</w:t>
      </w:r>
      <w:r>
        <w:rPr>
          <w:rFonts w:ascii="Calibri" w:eastAsia="Calibri" w:hAnsi="Calibri" w:cs="Calibri"/>
          <w:color w:val="000000"/>
        </w:rPr>
        <w:t xml:space="preserve"> richiamate non verranno retribuite, perché determinat</w:t>
      </w:r>
      <w:r>
        <w:rPr>
          <w:rFonts w:ascii="Calibri" w:eastAsia="Calibri" w:hAnsi="Calibri" w:cs="Calibri"/>
          <w:color w:val="000000"/>
        </w:rPr>
        <w:t>e da presenza volontaria;</w:t>
      </w:r>
    </w:p>
    <w:p w:rsidR="00586C6F" w:rsidRDefault="00CD7F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consapevole, altresì, che l’art.</w:t>
      </w:r>
      <w:r w:rsidR="00E35DE8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29, comma 3)</w:t>
      </w:r>
      <w:r>
        <w:rPr>
          <w:rFonts w:ascii="Calibri" w:eastAsia="Calibri" w:hAnsi="Calibri" w:cs="Calibri"/>
          <w:b/>
          <w:color w:val="000000"/>
        </w:rPr>
        <w:t>, lettera b)</w:t>
      </w:r>
      <w:r>
        <w:rPr>
          <w:rFonts w:ascii="Calibri" w:eastAsia="Calibri" w:hAnsi="Calibri" w:cs="Calibri"/>
          <w:color w:val="000000"/>
        </w:rPr>
        <w:t xml:space="preserve">, CCNL scuola nelle attività funzionali all’insegnamento include la partecipazione alle attività collegiali dei </w:t>
      </w:r>
      <w:r>
        <w:rPr>
          <w:rFonts w:ascii="Calibri" w:eastAsia="Calibri" w:hAnsi="Calibri" w:cs="Calibri"/>
          <w:b/>
          <w:color w:val="000000"/>
        </w:rPr>
        <w:t xml:space="preserve">Consigli di classe, </w:t>
      </w:r>
      <w:r>
        <w:rPr>
          <w:rFonts w:ascii="Calibri" w:eastAsia="Calibri" w:hAnsi="Calibri" w:cs="Calibri"/>
          <w:color w:val="000000"/>
        </w:rPr>
        <w:t xml:space="preserve"> con un impegno di massima non superiore a</w:t>
      </w:r>
      <w:r>
        <w:rPr>
          <w:rFonts w:ascii="Calibri" w:eastAsia="Calibri" w:hAnsi="Calibri" w:cs="Calibri"/>
          <w:color w:val="000000"/>
        </w:rPr>
        <w:t>lle 40 ore limitatamente agli insegnamenti con numero di classi superiore a 6</w:t>
      </w:r>
    </w:p>
    <w:p w:rsidR="00586C6F" w:rsidRDefault="00586C6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rFonts w:ascii="Calibri" w:eastAsia="Calibri" w:hAnsi="Calibri" w:cs="Calibri"/>
          <w:color w:val="000000"/>
        </w:rPr>
      </w:pPr>
    </w:p>
    <w:p w:rsidR="00586C6F" w:rsidRDefault="00CD7FD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3060"/>
        </w:tabs>
        <w:jc w:val="center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CHIEDE</w:t>
      </w:r>
    </w:p>
    <w:p w:rsidR="00586C6F" w:rsidRDefault="00586C6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3060"/>
        </w:tabs>
        <w:jc w:val="center"/>
        <w:rPr>
          <w:rFonts w:ascii="Calibri" w:eastAsia="Calibri" w:hAnsi="Calibri" w:cs="Calibri"/>
          <w:b/>
          <w:color w:val="000000"/>
          <w:u w:val="single"/>
        </w:rPr>
      </w:pPr>
    </w:p>
    <w:p w:rsidR="00586C6F" w:rsidRDefault="00CD7FD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3060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di potersi assentare dalle sotto elencate riunioni:</w:t>
      </w:r>
      <w:r>
        <w:rPr>
          <w:rFonts w:ascii="Calibri" w:eastAsia="Calibri" w:hAnsi="Calibri" w:cs="Calibri"/>
          <w:b/>
          <w:color w:val="000000"/>
        </w:rPr>
        <w:br/>
      </w:r>
    </w:p>
    <w:tbl>
      <w:tblPr>
        <w:tblStyle w:val="a"/>
        <w:tblW w:w="983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536"/>
        <w:gridCol w:w="1417"/>
        <w:gridCol w:w="1417"/>
        <w:gridCol w:w="2468"/>
      </w:tblGrid>
      <w:tr w:rsidR="00586C6F" w:rsidTr="00B07B84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C6F" w:rsidRDefault="00CD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Lettera a): Collegio docenti, dipartimenti/aree e Ricevimenti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u w:val="single"/>
              </w:rPr>
              <w:t>generali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genitori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C6F" w:rsidRDefault="00CD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C6F" w:rsidRDefault="00CD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Ore previste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C6F" w:rsidRDefault="00CD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Modifica e/o Approvazione Dirigente</w:t>
            </w:r>
          </w:p>
        </w:tc>
      </w:tr>
      <w:tr w:rsidR="00586C6F" w:rsidTr="00B07B84">
        <w:trPr>
          <w:trHeight w:val="425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C6F" w:rsidRDefault="00586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C6F" w:rsidRDefault="00586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C6F" w:rsidRDefault="00586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C6F" w:rsidRDefault="00586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86C6F" w:rsidTr="00B07B84">
        <w:trPr>
          <w:trHeight w:val="425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C6F" w:rsidRDefault="00586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C6F" w:rsidRDefault="00586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C6F" w:rsidRDefault="00586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C6F" w:rsidRDefault="00586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86C6F" w:rsidTr="00B07B84">
        <w:trPr>
          <w:trHeight w:val="425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C6F" w:rsidRDefault="00586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C6F" w:rsidRDefault="00586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C6F" w:rsidRDefault="00586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C6F" w:rsidRDefault="00586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86C6F" w:rsidTr="00B07B84">
        <w:trPr>
          <w:trHeight w:val="425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C6F" w:rsidRDefault="00586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C6F" w:rsidRDefault="00586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C6F" w:rsidRDefault="00586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C6F" w:rsidRDefault="00586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86C6F" w:rsidTr="00B07B84">
        <w:trPr>
          <w:trHeight w:val="425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C6F" w:rsidRDefault="00586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C6F" w:rsidRDefault="00586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C6F" w:rsidRDefault="00586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C6F" w:rsidRDefault="00586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86C6F" w:rsidTr="00B07B84">
        <w:trPr>
          <w:trHeight w:val="540"/>
          <w:jc w:val="center"/>
        </w:trPr>
        <w:tc>
          <w:tcPr>
            <w:tcW w:w="453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C6F" w:rsidRDefault="00586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C6F" w:rsidRDefault="00CD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Totale  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C6F" w:rsidRDefault="00586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C6F" w:rsidRDefault="00586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586C6F" w:rsidRDefault="00586C6F">
      <w:pPr>
        <w:tabs>
          <w:tab w:val="left" w:pos="720"/>
          <w:tab w:val="left" w:pos="3060"/>
        </w:tabs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586C6F" w:rsidRDefault="00586C6F">
      <w:pPr>
        <w:tabs>
          <w:tab w:val="left" w:pos="720"/>
          <w:tab w:val="left" w:pos="3060"/>
        </w:tabs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586C6F" w:rsidRDefault="00CD7FD5">
      <w:pPr>
        <w:tabs>
          <w:tab w:val="left" w:pos="720"/>
          <w:tab w:val="left" w:pos="306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lastRenderedPageBreak/>
        <w:t xml:space="preserve">dichiara su Sua espressa responsabilità </w:t>
      </w:r>
      <w:r>
        <w:rPr>
          <w:rFonts w:ascii="Calibri" w:eastAsia="Calibri" w:hAnsi="Calibri" w:cs="Calibri"/>
          <w:sz w:val="22"/>
          <w:szCs w:val="22"/>
        </w:rPr>
        <w:t>la presenza negli altri Istituti di servizio per complessive n° ____ ore, per un totale generale di 40 ore.</w:t>
      </w:r>
    </w:p>
    <w:p w:rsidR="00586C6F" w:rsidRDefault="00586C6F">
      <w:pPr>
        <w:jc w:val="center"/>
        <w:rPr>
          <w:rFonts w:ascii="Calibri" w:eastAsia="Calibri" w:hAnsi="Calibri" w:cs="Calibri"/>
          <w:b/>
          <w:u w:val="single"/>
        </w:rPr>
      </w:pPr>
    </w:p>
    <w:p w:rsidR="00A715BC" w:rsidRDefault="00A715BC">
      <w:pPr>
        <w:jc w:val="center"/>
        <w:rPr>
          <w:rFonts w:ascii="Calibri" w:eastAsia="Calibri" w:hAnsi="Calibri" w:cs="Calibri"/>
          <w:b/>
          <w:u w:val="single"/>
        </w:rPr>
      </w:pPr>
    </w:p>
    <w:p w:rsidR="00586C6F" w:rsidRDefault="00CD7FD5">
      <w:pPr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CHIEDE INOLTRE</w:t>
      </w:r>
    </w:p>
    <w:p w:rsidR="00586C6F" w:rsidRDefault="00586C6F">
      <w:pPr>
        <w:jc w:val="center"/>
        <w:rPr>
          <w:rFonts w:ascii="Calibri" w:eastAsia="Calibri" w:hAnsi="Calibri" w:cs="Calibri"/>
          <w:b/>
          <w:u w:val="single"/>
        </w:rPr>
      </w:pPr>
    </w:p>
    <w:p w:rsidR="00586C6F" w:rsidRDefault="00CD7FD5">
      <w:pPr>
        <w:tabs>
          <w:tab w:val="left" w:pos="720"/>
          <w:tab w:val="left" w:pos="3060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di potersi assentare dai sottoelencati Consigli di Classe: </w:t>
      </w:r>
      <w:r>
        <w:rPr>
          <w:rFonts w:ascii="Calibri" w:eastAsia="Calibri" w:hAnsi="Calibri" w:cs="Calibri"/>
        </w:rPr>
        <w:t>(il docente dovrà evitare di essere sempre assente al consiglio della stessa classe e nei consigli di classe in cui è stato nominato segretario):</w:t>
      </w:r>
    </w:p>
    <w:p w:rsidR="00586C6F" w:rsidRDefault="00586C6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3060"/>
        </w:tabs>
        <w:rPr>
          <w:rFonts w:ascii="Calibri" w:eastAsia="Calibri" w:hAnsi="Calibri" w:cs="Calibri"/>
          <w:color w:val="000000"/>
        </w:rPr>
      </w:pPr>
    </w:p>
    <w:tbl>
      <w:tblPr>
        <w:tblStyle w:val="a0"/>
        <w:tblW w:w="983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536"/>
        <w:gridCol w:w="1417"/>
        <w:gridCol w:w="1417"/>
        <w:gridCol w:w="2468"/>
      </w:tblGrid>
      <w:tr w:rsidR="00586C6F" w:rsidTr="005E4FB9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C6F" w:rsidRDefault="00CD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Lettera b): Consigli di classe/interclasse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C6F" w:rsidRDefault="00CD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C6F" w:rsidRDefault="00CD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Ore previste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C6F" w:rsidRDefault="00CD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Modifica e/o Approvazione Dirigente</w:t>
            </w:r>
          </w:p>
        </w:tc>
      </w:tr>
      <w:tr w:rsidR="00586C6F" w:rsidTr="005E4FB9">
        <w:trPr>
          <w:trHeight w:val="425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C6F" w:rsidRDefault="00586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C6F" w:rsidRDefault="00586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C6F" w:rsidRDefault="00586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C6F" w:rsidRDefault="00586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86C6F" w:rsidTr="005E4FB9">
        <w:trPr>
          <w:trHeight w:val="425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C6F" w:rsidRDefault="00586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C6F" w:rsidRDefault="00586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C6F" w:rsidRDefault="00586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C6F" w:rsidRDefault="00586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86C6F" w:rsidTr="005E4FB9">
        <w:trPr>
          <w:trHeight w:val="425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C6F" w:rsidRDefault="00586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C6F" w:rsidRDefault="00586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C6F" w:rsidRDefault="00586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C6F" w:rsidRDefault="00586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86C6F" w:rsidTr="005E4FB9">
        <w:trPr>
          <w:trHeight w:val="425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C6F" w:rsidRDefault="00586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C6F" w:rsidRDefault="00586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C6F" w:rsidRDefault="00586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C6F" w:rsidRDefault="00586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86C6F" w:rsidTr="005E4FB9">
        <w:trPr>
          <w:trHeight w:val="425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C6F" w:rsidRDefault="00586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C6F" w:rsidRDefault="00586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C6F" w:rsidRDefault="00586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C6F" w:rsidRDefault="00586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86C6F" w:rsidTr="005E4FB9">
        <w:trPr>
          <w:trHeight w:val="425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C6F" w:rsidRDefault="00586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C6F" w:rsidRDefault="00586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C6F" w:rsidRDefault="00586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C6F" w:rsidRDefault="00586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86C6F" w:rsidTr="005E4FB9">
        <w:trPr>
          <w:trHeight w:val="425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C6F" w:rsidRDefault="00586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C6F" w:rsidRDefault="00586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C6F" w:rsidRDefault="00586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C6F" w:rsidRDefault="00586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86C6F" w:rsidTr="005E4FB9">
        <w:trPr>
          <w:trHeight w:val="425"/>
          <w:jc w:val="center"/>
        </w:trPr>
        <w:tc>
          <w:tcPr>
            <w:tcW w:w="4536" w:type="dxa"/>
            <w:tcBorders>
              <w:top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C6F" w:rsidRDefault="00586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C6F" w:rsidRDefault="00CD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Totale  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C6F" w:rsidRDefault="00586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C6F" w:rsidRDefault="00586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586C6F" w:rsidRDefault="00586C6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3060"/>
        </w:tabs>
        <w:rPr>
          <w:rFonts w:ascii="Calibri" w:eastAsia="Calibri" w:hAnsi="Calibri" w:cs="Calibri"/>
          <w:color w:val="000000"/>
        </w:rPr>
      </w:pPr>
    </w:p>
    <w:p w:rsidR="00A715BC" w:rsidRDefault="00A715BC">
      <w:pPr>
        <w:tabs>
          <w:tab w:val="left" w:pos="720"/>
          <w:tab w:val="left" w:pos="3060"/>
        </w:tabs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586C6F" w:rsidRDefault="00CD7FD5">
      <w:pPr>
        <w:tabs>
          <w:tab w:val="left" w:pos="720"/>
          <w:tab w:val="left" w:pos="3060"/>
        </w:tabs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dichiara su Sua espressa responsabilità </w:t>
      </w:r>
      <w:r>
        <w:rPr>
          <w:rFonts w:ascii="Calibri" w:eastAsia="Calibri" w:hAnsi="Calibri" w:cs="Calibri"/>
          <w:sz w:val="22"/>
          <w:szCs w:val="22"/>
        </w:rPr>
        <w:t>la presenza negli altri Istituti di servizio per complessive n° ____ ore, per un totale generale di 40 ore.</w:t>
      </w:r>
    </w:p>
    <w:p w:rsidR="00586C6F" w:rsidRDefault="00CD7FD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3060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 xml:space="preserve">                                  </w:t>
      </w:r>
    </w:p>
    <w:p w:rsidR="00586C6F" w:rsidRDefault="00586C6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3060"/>
        </w:tabs>
        <w:rPr>
          <w:rFonts w:ascii="Calibri" w:eastAsia="Calibri" w:hAnsi="Calibri" w:cs="Calibri"/>
        </w:rPr>
      </w:pPr>
    </w:p>
    <w:p w:rsidR="00586C6F" w:rsidRDefault="00CD7FD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3060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Valmorea, ______________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br/>
        <w:t xml:space="preserve">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</w:p>
    <w:p w:rsidR="00586C6F" w:rsidRDefault="00CD7FD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3060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color w:val="000000"/>
        </w:rPr>
        <w:t>In fede ____________________________</w:t>
      </w:r>
      <w:r>
        <w:rPr>
          <w:rFonts w:ascii="Calibri" w:eastAsia="Calibri" w:hAnsi="Calibri" w:cs="Calibri"/>
          <w:color w:val="000000"/>
        </w:rPr>
        <w:br/>
      </w:r>
    </w:p>
    <w:p w:rsidR="00586C6F" w:rsidRDefault="00586C6F">
      <w:pPr>
        <w:pBdr>
          <w:top w:val="nil"/>
          <w:left w:val="nil"/>
          <w:bottom w:val="single" w:sz="12" w:space="1" w:color="000000"/>
          <w:right w:val="nil"/>
          <w:between w:val="nil"/>
        </w:pBdr>
        <w:tabs>
          <w:tab w:val="left" w:pos="720"/>
          <w:tab w:val="left" w:pos="3060"/>
        </w:tabs>
        <w:ind w:left="-567" w:right="-568"/>
        <w:rPr>
          <w:rFonts w:ascii="Calibri" w:eastAsia="Calibri" w:hAnsi="Calibri" w:cs="Calibri"/>
          <w:color w:val="000000"/>
        </w:rPr>
      </w:pPr>
    </w:p>
    <w:p w:rsidR="00586C6F" w:rsidRDefault="00586C6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3060"/>
        </w:tabs>
        <w:rPr>
          <w:rFonts w:ascii="Calibri" w:eastAsia="Calibri" w:hAnsi="Calibri" w:cs="Calibri"/>
          <w:color w:val="000000"/>
        </w:rPr>
      </w:pPr>
    </w:p>
    <w:p w:rsidR="00586C6F" w:rsidRDefault="00586C6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3060"/>
        </w:tabs>
        <w:rPr>
          <w:rFonts w:ascii="Calibri" w:eastAsia="Calibri" w:hAnsi="Calibri" w:cs="Calibri"/>
          <w:color w:val="000000"/>
        </w:rPr>
      </w:pPr>
    </w:p>
    <w:p w:rsidR="00586C6F" w:rsidRDefault="00CD7FD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3060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VISTO: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Il Dirigente Scolastico</w:t>
      </w:r>
      <w:r>
        <w:rPr>
          <w:rFonts w:ascii="Calibri" w:eastAsia="Calibri" w:hAnsi="Calibri" w:cs="Calibri"/>
          <w:color w:val="000000"/>
        </w:rPr>
        <w:br/>
        <w:t xml:space="preserve">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</w:rPr>
        <w:t xml:space="preserve">       </w:t>
      </w:r>
      <w:r>
        <w:rPr>
          <w:rFonts w:ascii="Calibri" w:eastAsia="Calibri" w:hAnsi="Calibri" w:cs="Calibri"/>
          <w:color w:val="000000"/>
        </w:rPr>
        <w:t>dott. M</w:t>
      </w:r>
      <w:r>
        <w:rPr>
          <w:rFonts w:ascii="Calibri" w:eastAsia="Calibri" w:hAnsi="Calibri" w:cs="Calibri"/>
        </w:rPr>
        <w:t>assimiliano</w:t>
      </w:r>
      <w:r>
        <w:rPr>
          <w:rFonts w:ascii="Calibri" w:eastAsia="Calibri" w:hAnsi="Calibri" w:cs="Calibri"/>
          <w:color w:val="000000"/>
        </w:rPr>
        <w:t xml:space="preserve"> Branchini</w:t>
      </w:r>
      <w:r>
        <w:rPr>
          <w:rFonts w:ascii="Calibri" w:eastAsia="Calibri" w:hAnsi="Calibri" w:cs="Calibri"/>
          <w:color w:val="000000"/>
        </w:rPr>
        <w:tab/>
      </w:r>
    </w:p>
    <w:p w:rsidR="00586C6F" w:rsidRDefault="00586C6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3060"/>
        </w:tabs>
        <w:rPr>
          <w:rFonts w:ascii="Calibri" w:eastAsia="Calibri" w:hAnsi="Calibri" w:cs="Calibri"/>
          <w:color w:val="000000"/>
        </w:rPr>
      </w:pPr>
    </w:p>
    <w:p w:rsidR="00586C6F" w:rsidRDefault="00CD7FD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3060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</w:rPr>
        <w:t xml:space="preserve">            </w:t>
      </w:r>
      <w:r>
        <w:rPr>
          <w:rFonts w:ascii="Calibri" w:eastAsia="Calibri" w:hAnsi="Calibri" w:cs="Calibri"/>
          <w:color w:val="000000"/>
        </w:rPr>
        <w:t>________________________________</w:t>
      </w:r>
      <w:r>
        <w:rPr>
          <w:rFonts w:ascii="Calibri" w:eastAsia="Calibri" w:hAnsi="Calibri" w:cs="Calibri"/>
          <w:color w:val="000000"/>
        </w:rPr>
        <w:br/>
      </w:r>
    </w:p>
    <w:sectPr w:rsidR="00586C6F" w:rsidSect="005B58CD">
      <w:footerReference w:type="default" r:id="rId10"/>
      <w:pgSz w:w="11906" w:h="16838"/>
      <w:pgMar w:top="567" w:right="1134" w:bottom="567" w:left="1134" w:header="510" w:footer="5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FD5" w:rsidRDefault="00CD7FD5" w:rsidP="006B4133">
      <w:r>
        <w:separator/>
      </w:r>
    </w:p>
  </w:endnote>
  <w:endnote w:type="continuationSeparator" w:id="0">
    <w:p w:rsidR="00CD7FD5" w:rsidRDefault="00CD7FD5" w:rsidP="006B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3D2" w:rsidRPr="00BA781C" w:rsidRDefault="00BA781C" w:rsidP="00BA781C">
    <w:pPr>
      <w:pStyle w:val="Nessunaspaziatura"/>
      <w:jc w:val="right"/>
    </w:pPr>
    <w:r>
      <w:t xml:space="preserve">pag. </w:t>
    </w:r>
    <w:r w:rsidR="008B13D2" w:rsidRPr="00BA781C">
      <w:fldChar w:fldCharType="begin"/>
    </w:r>
    <w:r w:rsidR="008B13D2" w:rsidRPr="00BA781C">
      <w:instrText>PAGE   \* MERGEFORMAT</w:instrText>
    </w:r>
    <w:r w:rsidR="008B13D2" w:rsidRPr="00BA781C">
      <w:fldChar w:fldCharType="separate"/>
    </w:r>
    <w:r w:rsidR="00A715BC">
      <w:rPr>
        <w:noProof/>
      </w:rPr>
      <w:t>2</w:t>
    </w:r>
    <w:r w:rsidR="008B13D2" w:rsidRPr="00BA781C">
      <w:fldChar w:fldCharType="end"/>
    </w:r>
    <w:r w:rsidR="008B13D2" w:rsidRPr="00BA781C">
      <w:t>/</w:t>
    </w:r>
    <w:fldSimple w:instr=" NUMPAGES   \* MERGEFORMAT ">
      <w:r w:rsidR="00A715BC">
        <w:rPr>
          <w:noProof/>
        </w:rPr>
        <w:t>2</w:t>
      </w:r>
    </w:fldSimple>
  </w:p>
  <w:p w:rsidR="00B91170" w:rsidRDefault="00B9117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FD5" w:rsidRDefault="00CD7FD5" w:rsidP="006B4133">
      <w:r>
        <w:separator/>
      </w:r>
    </w:p>
  </w:footnote>
  <w:footnote w:type="continuationSeparator" w:id="0">
    <w:p w:rsidR="00CD7FD5" w:rsidRDefault="00CD7FD5" w:rsidP="006B4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B3C53"/>
    <w:multiLevelType w:val="multilevel"/>
    <w:tmpl w:val="09185334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C6F"/>
    <w:rsid w:val="00586C6F"/>
    <w:rsid w:val="005B58CD"/>
    <w:rsid w:val="005E4FB9"/>
    <w:rsid w:val="006B4133"/>
    <w:rsid w:val="006E3EFE"/>
    <w:rsid w:val="00863E31"/>
    <w:rsid w:val="008B13D2"/>
    <w:rsid w:val="00A715BC"/>
    <w:rsid w:val="00B07B84"/>
    <w:rsid w:val="00B91170"/>
    <w:rsid w:val="00BA781C"/>
    <w:rsid w:val="00CD7FD5"/>
    <w:rsid w:val="00E3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8941ED-E296-40A2-AE4B-9FFF74D7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620761"/>
    <w:pPr>
      <w:suppressAutoHyphens/>
      <w:autoSpaceDN w:val="0"/>
      <w:textAlignment w:val="baseline"/>
    </w:pPr>
    <w:rPr>
      <w:kern w:val="3"/>
      <w:lang w:eastAsia="zh-CN" w:bidi="hi-I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rsid w:val="00620761"/>
    <w:pPr>
      <w:suppressAutoHyphens/>
      <w:autoSpaceDN w:val="0"/>
      <w:textAlignment w:val="baseline"/>
    </w:pPr>
    <w:rPr>
      <w:kern w:val="3"/>
      <w:lang w:eastAsia="zh-CN" w:bidi="hi-IN"/>
    </w:rPr>
  </w:style>
  <w:style w:type="paragraph" w:customStyle="1" w:styleId="Heading">
    <w:name w:val="Heading"/>
    <w:basedOn w:val="Standard"/>
    <w:next w:val="Textbody"/>
    <w:rsid w:val="0062076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620761"/>
    <w:pPr>
      <w:spacing w:after="120"/>
    </w:pPr>
  </w:style>
  <w:style w:type="paragraph" w:styleId="Elenco">
    <w:name w:val="List"/>
    <w:basedOn w:val="Textbody"/>
    <w:rsid w:val="00620761"/>
  </w:style>
  <w:style w:type="paragraph" w:customStyle="1" w:styleId="Didascalia1">
    <w:name w:val="Didascalia1"/>
    <w:basedOn w:val="Standard"/>
    <w:rsid w:val="0062076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20761"/>
    <w:pPr>
      <w:suppressLineNumbers/>
    </w:pPr>
  </w:style>
  <w:style w:type="paragraph" w:customStyle="1" w:styleId="TableContents">
    <w:name w:val="Table Contents"/>
    <w:basedOn w:val="Standard"/>
    <w:rsid w:val="00620761"/>
    <w:pPr>
      <w:suppressLineNumbers/>
    </w:pPr>
  </w:style>
  <w:style w:type="paragraph" w:customStyle="1" w:styleId="TableHeading">
    <w:name w:val="Table Heading"/>
    <w:basedOn w:val="TableContents"/>
    <w:rsid w:val="00620761"/>
    <w:pPr>
      <w:jc w:val="center"/>
    </w:pPr>
    <w:rPr>
      <w:b/>
      <w:bCs/>
    </w:rPr>
  </w:style>
  <w:style w:type="character" w:customStyle="1" w:styleId="WW8Num2z0">
    <w:name w:val="WW8Num2z0"/>
    <w:rsid w:val="00620761"/>
    <w:rPr>
      <w:rFonts w:ascii="Wingdings" w:hAnsi="Wingdings" w:cs="Wingdings"/>
    </w:rPr>
  </w:style>
  <w:style w:type="paragraph" w:styleId="Intestazione">
    <w:name w:val="header"/>
    <w:basedOn w:val="Normale"/>
    <w:link w:val="IntestazioneCarattere"/>
    <w:uiPriority w:val="99"/>
    <w:unhideWhenUsed/>
    <w:rsid w:val="00243CAA"/>
    <w:pPr>
      <w:widowControl/>
      <w:tabs>
        <w:tab w:val="center" w:pos="4819"/>
        <w:tab w:val="right" w:pos="9638"/>
      </w:tabs>
      <w:suppressAutoHyphens w:val="0"/>
      <w:autoSpaceDN/>
      <w:spacing w:after="200" w:line="276" w:lineRule="auto"/>
      <w:textAlignment w:val="auto"/>
    </w:pPr>
    <w:rPr>
      <w:rFonts w:ascii="Calibri" w:eastAsia="Calibri" w:hAnsi="Calibri"/>
      <w:kern w:val="0"/>
      <w:sz w:val="22"/>
      <w:szCs w:val="22"/>
      <w:lang w:eastAsia="en-US" w:bidi="ar-SA"/>
    </w:rPr>
  </w:style>
  <w:style w:type="numbering" w:customStyle="1" w:styleId="WW8Num2">
    <w:name w:val="WW8Num2"/>
    <w:basedOn w:val="Nessunelenco"/>
    <w:rsid w:val="00620761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3CAA"/>
    <w:rPr>
      <w:rFonts w:ascii="Calibri" w:eastAsia="Calibri" w:hAnsi="Calibri" w:cs="Times New Roman"/>
      <w:sz w:val="22"/>
      <w:szCs w:val="22"/>
      <w:lang w:eastAsia="en-US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6B413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4133"/>
    <w:rPr>
      <w:rFonts w:cs="Mangal"/>
      <w:kern w:val="3"/>
      <w:szCs w:val="21"/>
      <w:lang w:eastAsia="zh-CN" w:bidi="hi-IN"/>
    </w:rPr>
  </w:style>
  <w:style w:type="paragraph" w:styleId="Nessunaspaziatura">
    <w:name w:val="No Spacing"/>
    <w:uiPriority w:val="1"/>
    <w:qFormat/>
    <w:rsid w:val="00BA781C"/>
    <w:pPr>
      <w:suppressAutoHyphens/>
      <w:autoSpaceDN w:val="0"/>
      <w:textAlignment w:val="baseline"/>
    </w:pPr>
    <w:rPr>
      <w:rFonts w:cs="Mangal"/>
      <w:kern w:val="3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4SNFR58+OW2cydur+unN3oU+Xg==">AMUW2mXZxOMpoRuH7ppcZuPp32U7Z6hzH+qhlZLpIbAn1PdJW4Bo+IlTYiGAwnTt48jsRVPQNW84eDjyTQhdDs3W0zvCRINtT7ByEVlCszsEldfRfPKdcsk=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BE70A9F-9468-4481-BC6F-D56D7A11E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Erbacci</dc:creator>
  <cp:lastModifiedBy>Giuliana</cp:lastModifiedBy>
  <cp:revision>8</cp:revision>
  <dcterms:created xsi:type="dcterms:W3CDTF">2018-09-09T10:34:00Z</dcterms:created>
  <dcterms:modified xsi:type="dcterms:W3CDTF">2021-09-30T11:54:00Z</dcterms:modified>
</cp:coreProperties>
</file>